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366"/>
        <w:tblW w:w="1473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321"/>
        <w:gridCol w:w="4678"/>
        <w:gridCol w:w="5811"/>
      </w:tblGrid>
      <w:tr w:rsidR="00E13606" w:rsidTr="0038126B">
        <w:tc>
          <w:tcPr>
            <w:tcW w:w="14737" w:type="dxa"/>
            <w:gridSpan w:val="4"/>
            <w:tcBorders>
              <w:bottom w:val="single" w:sz="4" w:space="0" w:color="auto"/>
            </w:tcBorders>
          </w:tcPr>
          <w:p w:rsidR="00E13606" w:rsidRDefault="004C1035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</w:t>
            </w:r>
            <w:r w:rsid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E13606" w:rsidRP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Участь українського козацтва у походах Самозванців на Москву</w:t>
            </w:r>
          </w:p>
          <w:p w:rsidR="00E13606" w:rsidRDefault="00E13606" w:rsidP="003812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Pr="00E13606" w:rsidRDefault="00E13606" w:rsidP="003812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A5F9A" w:rsidRPr="00EA28A5" w:rsidTr="0038126B"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9A5F9A" w:rsidRDefault="009A5F9A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1604-1608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9A5F9A" w:rsidRPr="00E13606" w:rsidRDefault="009A5F9A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  <w:p w:rsidR="009A5F9A" w:rsidRDefault="009A5F9A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Pr="0078000E" w:rsidRDefault="00E13606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Смерть Івана Грозного,  його нащадків Федора, Дмитра, обрання Бориса Годунова на царство призвели до громадянської війни в Московії.</w:t>
            </w:r>
          </w:p>
          <w:p w:rsidR="00195167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 Посполита робить спроби перешкодити утворенню міжнародної  опозиції, яку хоче створити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московія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Речі Посполитої</w:t>
            </w:r>
            <w:r w:rsidR="0019516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A5F9A" w:rsidRPr="00E13606" w:rsidRDefault="00195167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Остання</w:t>
            </w:r>
            <w:r w:rsidR="009A5F9A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пропонує нову унію тепер з Московією, утворенню якої  перешкодив спалах голоду, що  супроводжувався бунтами .</w:t>
            </w:r>
          </w:p>
          <w:p w:rsidR="009A5F9A" w:rsidRPr="00E13606" w:rsidRDefault="009A5F9A" w:rsidP="003812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 фоні цих подій з’являється монах Гришка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Отреп’єв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, який проголосив себе вцілілим царевичем Дмитром. Претендент на царську корону отримав підтримку в Україні</w:t>
            </w:r>
            <w:r w:rsidR="00E13606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В.-К. Острозьк</w:t>
            </w:r>
            <w:r w:rsidR="00DD276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, Адам Вишневецьк</w:t>
            </w:r>
            <w:r w:rsidR="00DD276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E13606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A5F9A" w:rsidRPr="00E13606" w:rsidRDefault="009A5F9A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Розвиток подій.</w:t>
            </w:r>
          </w:p>
          <w:p w:rsidR="009A5F9A" w:rsidRDefault="009A5F9A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Default="00E13606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Самозванця Дмитра  підтримали козаки, запорожці, які  загітували приєднатися донських козаків. До походу приєдналися також дворяни Чернігово-Сіверщини.</w:t>
            </w: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поляками використовувалася спроба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формування </w:t>
            </w: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« п’ятої колони»</w:t>
            </w:r>
            <w:r w:rsidR="00E13606">
              <w:rPr>
                <w:rFonts w:ascii="Times New Roman" w:hAnsi="Times New Roman"/>
                <w:sz w:val="28"/>
                <w:szCs w:val="28"/>
                <w:lang w:val="uk-UA"/>
              </w:rPr>
              <w:t>, яку вони так і не створили.</w:t>
            </w:r>
          </w:p>
          <w:p w:rsidR="009A5F9A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В походах  першого Самозванця взяли участь понад 10 тисяч козаків. В першого Самозванця охорона складалася</w:t>
            </w:r>
            <w:r w:rsidR="00617589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виключно 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козаків. Це була ударна сила проти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Козаки звільнили від  кацапів більшу частину Чернігово-Сіверщини. </w:t>
            </w:r>
          </w:p>
          <w:p w:rsidR="00767335" w:rsidRPr="00E13606" w:rsidRDefault="006301DD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Трагічна доля першого самозванця розхитала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московію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 більше: Рязань, Тула, Чернігово-Сіверщина не підкорялися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вибухнуло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повстання Івана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яке підтримали українські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козаки.а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в1607 році з’явився новий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Самозванець,якого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підтримали невдоволені, козаки на чолі із князем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Ружинським.Війська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Шуйського були розбиті і він йде на укладення союзу 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Швецією.Польський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король розпочинає війну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московії.Козаки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долучилися до </w:t>
            </w:r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війська Зигмунда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ІІІ.Їх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нараховувалося в різних місцях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московії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40 тисяч, які повоювали під Смоленськом,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Мосальськом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020A">
              <w:rPr>
                <w:rFonts w:ascii="Times New Roman" w:hAnsi="Times New Roman"/>
                <w:sz w:val="28"/>
                <w:szCs w:val="28"/>
                <w:lang w:val="uk-UA"/>
              </w:rPr>
              <w:t>Клюшиним</w:t>
            </w:r>
            <w:proofErr w:type="spellEnd"/>
            <w:r w:rsidR="006D0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Стародубом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, Новгород-Сіверським. Ніяких сентиментів до московської держави козаки не виявляли.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</w:tcPr>
          <w:p w:rsidR="009A5F9A" w:rsidRDefault="009A5F9A" w:rsidP="0038126B">
            <w:pPr>
              <w:pStyle w:val="a4"/>
              <w:ind w:left="14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06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Наслідки </w:t>
            </w:r>
          </w:p>
          <w:p w:rsidR="009A5F9A" w:rsidRDefault="009A5F9A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Pr="00E306E0" w:rsidRDefault="00E13606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95167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період Самозванців </w:t>
            </w:r>
            <w:r w:rsidR="0019516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A5F9A" w:rsidRPr="00195167" w:rsidRDefault="009A5F9A" w:rsidP="00381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вдалося показати можливість руйнації </w:t>
            </w:r>
            <w:proofErr w:type="spellStart"/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>диспотичної</w:t>
            </w:r>
            <w:proofErr w:type="spellEnd"/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 московської держави, моральне падіння, брехливість владної її верхівки, готовність йти на значні поступки задля порятунку власного перебування на троні ( напр., Василь Шуйський).</w:t>
            </w:r>
          </w:p>
          <w:p w:rsidR="009A5F9A" w:rsidRPr="00195167" w:rsidRDefault="009A5F9A" w:rsidP="00381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>Козаки показали себе достойними, відважними воїнами  під час взяття ряду московських фортець. Завдяки козакам  впав Смоленськ (1611р.)с, який до цього 21 місяць був в облозі.</w:t>
            </w:r>
          </w:p>
          <w:p w:rsidR="009A5F9A" w:rsidRDefault="009A5F9A" w:rsidP="00381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>Панування анархії в Московії призвело до того, що козацькі війська дійшли аж до узбережжя П</w:t>
            </w:r>
            <w:r w:rsidR="00E13606"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івнічно </w:t>
            </w: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Льодовитого океану. </w:t>
            </w:r>
          </w:p>
          <w:p w:rsidR="00162448" w:rsidRPr="00195167" w:rsidRDefault="00162448" w:rsidP="00162448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6E39FB" w:rsidRDefault="006E39FB"/>
    <w:sectPr w:rsidR="006E39FB" w:rsidSect="009A5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42E"/>
    <w:multiLevelType w:val="hybridMultilevel"/>
    <w:tmpl w:val="BF0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5DE4"/>
    <w:multiLevelType w:val="hybridMultilevel"/>
    <w:tmpl w:val="C3FEA392"/>
    <w:lvl w:ilvl="0" w:tplc="F60E3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5086"/>
    <w:multiLevelType w:val="hybridMultilevel"/>
    <w:tmpl w:val="E4CC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9A"/>
    <w:rsid w:val="000C7B51"/>
    <w:rsid w:val="00162448"/>
    <w:rsid w:val="00195167"/>
    <w:rsid w:val="0038126B"/>
    <w:rsid w:val="00427A47"/>
    <w:rsid w:val="004C1035"/>
    <w:rsid w:val="00617589"/>
    <w:rsid w:val="006301DD"/>
    <w:rsid w:val="006D020A"/>
    <w:rsid w:val="006E39FB"/>
    <w:rsid w:val="0075557C"/>
    <w:rsid w:val="00767335"/>
    <w:rsid w:val="009A5F9A"/>
    <w:rsid w:val="00BB7837"/>
    <w:rsid w:val="00DD2766"/>
    <w:rsid w:val="00E1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CC7C"/>
  <w15:chartTrackingRefBased/>
  <w15:docId w15:val="{8780F3FB-693C-47F8-A843-B623DC8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F9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2022-05-03T08:18:00Z</dcterms:created>
  <dcterms:modified xsi:type="dcterms:W3CDTF">2022-05-04T12:44:00Z</dcterms:modified>
</cp:coreProperties>
</file>